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7617" w14:textId="77777777" w:rsidR="003D32BA" w:rsidRPr="001C6561" w:rsidRDefault="003D32BA" w:rsidP="003D32BA">
      <w:pPr>
        <w:jc w:val="center"/>
        <w:rPr>
          <w:rFonts w:ascii="Arial" w:hAnsi="Arial" w:cs="Arial"/>
          <w:b/>
          <w:sz w:val="52"/>
        </w:rPr>
      </w:pPr>
      <w:r w:rsidRPr="001C6561">
        <w:rPr>
          <w:rFonts w:ascii="Arial" w:hAnsi="Arial" w:cs="Arial"/>
          <w:b/>
          <w:sz w:val="52"/>
        </w:rPr>
        <w:t xml:space="preserve">PROXY </w:t>
      </w:r>
    </w:p>
    <w:p w14:paraId="469E28B2" w14:textId="77777777" w:rsidR="003D32BA" w:rsidRPr="001C6561" w:rsidRDefault="003D32BA" w:rsidP="003D32BA">
      <w:pPr>
        <w:jc w:val="center"/>
        <w:rPr>
          <w:rFonts w:ascii="Arial" w:hAnsi="Arial" w:cs="Arial"/>
          <w:b/>
        </w:rPr>
      </w:pPr>
    </w:p>
    <w:p w14:paraId="3C8C146C" w14:textId="77777777" w:rsidR="003D32BA" w:rsidRPr="001C6561" w:rsidRDefault="003D32BA" w:rsidP="003D32BA">
      <w:pPr>
        <w:jc w:val="center"/>
        <w:rPr>
          <w:rFonts w:ascii="Arial" w:hAnsi="Arial" w:cs="Arial"/>
          <w:b/>
        </w:rPr>
      </w:pPr>
    </w:p>
    <w:p w14:paraId="64F85251" w14:textId="77777777" w:rsidR="003D32BA" w:rsidRPr="001C6561" w:rsidRDefault="003D32BA" w:rsidP="003D32BA">
      <w:pPr>
        <w:ind w:left="360"/>
        <w:rPr>
          <w:rFonts w:ascii="Arial" w:hAnsi="Arial" w:cs="Arial"/>
          <w:b/>
        </w:rPr>
      </w:pPr>
    </w:p>
    <w:p w14:paraId="257ADA86" w14:textId="77777777" w:rsidR="003D32BA" w:rsidRPr="001C6561" w:rsidRDefault="003D32BA" w:rsidP="003D32BA">
      <w:pPr>
        <w:ind w:left="360"/>
        <w:rPr>
          <w:rFonts w:ascii="Arial" w:hAnsi="Arial" w:cs="Arial"/>
          <w:b/>
        </w:rPr>
      </w:pPr>
      <w:r w:rsidRPr="001C6561">
        <w:rPr>
          <w:rFonts w:ascii="Arial" w:hAnsi="Arial" w:cs="Arial"/>
          <w:b/>
        </w:rPr>
        <w:t>The proxy hereby authorise</w:t>
      </w:r>
      <w:r>
        <w:rPr>
          <w:rFonts w:ascii="Arial" w:hAnsi="Arial" w:cs="Arial"/>
          <w:b/>
        </w:rPr>
        <w:t>s</w:t>
      </w:r>
      <w:r w:rsidRPr="001C6561">
        <w:rPr>
          <w:rFonts w:ascii="Arial" w:hAnsi="Arial" w:cs="Arial"/>
          <w:b/>
        </w:rPr>
        <w:t xml:space="preserve"> </w:t>
      </w:r>
    </w:p>
    <w:p w14:paraId="751E0C23" w14:textId="77777777" w:rsidR="003D32BA" w:rsidRPr="001C6561" w:rsidRDefault="003D32BA" w:rsidP="003D32BA">
      <w:pPr>
        <w:ind w:left="360"/>
        <w:rPr>
          <w:rFonts w:ascii="Arial" w:hAnsi="Arial" w:cs="Arial"/>
          <w:b/>
        </w:rPr>
      </w:pPr>
    </w:p>
    <w:tbl>
      <w:tblPr>
        <w:tblW w:w="88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200"/>
        <w:gridCol w:w="3941"/>
      </w:tblGrid>
      <w:tr w:rsidR="003D32BA" w:rsidRPr="001C6561" w14:paraId="3E7EC9F6" w14:textId="77777777" w:rsidTr="00BE05CB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1CC4832B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E8C431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31BB4ECA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A5DB1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637945FC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BA" w:rsidRPr="001C6561" w14:paraId="4C997298" w14:textId="77777777" w:rsidTr="00BE05CB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2116AE0C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7E1FC75D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304627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01A4F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FE4839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5B8E8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05335C0D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5F01F1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DA3C43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846BBA4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Personal identity number</w:t>
            </w:r>
          </w:p>
        </w:tc>
      </w:tr>
      <w:tr w:rsidR="003D32BA" w:rsidRPr="001C6561" w14:paraId="21DF6F53" w14:textId="77777777" w:rsidTr="00BE05CB">
        <w:trPr>
          <w:trHeight w:val="285"/>
        </w:trPr>
        <w:tc>
          <w:tcPr>
            <w:tcW w:w="4678" w:type="dxa"/>
            <w:tcBorders>
              <w:top w:val="dotted" w:sz="4" w:space="0" w:color="auto"/>
            </w:tcBorders>
          </w:tcPr>
          <w:p w14:paraId="35CE2057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3FBB6B65" w14:textId="77777777" w:rsidR="003D32BA" w:rsidRPr="001C6561" w:rsidRDefault="003D32BA" w:rsidP="00BE0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1413C79A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DD247A" w14:textId="77777777" w:rsidR="003D32BA" w:rsidRPr="001C6561" w:rsidRDefault="003D32BA" w:rsidP="00BE0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1FCD4BBE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 xml:space="preserve">Post code and location  </w:t>
            </w:r>
          </w:p>
        </w:tc>
      </w:tr>
      <w:tr w:rsidR="003D32BA" w:rsidRPr="001C6561" w14:paraId="4E3A4F71" w14:textId="77777777" w:rsidTr="00BE05CB">
        <w:trPr>
          <w:trHeight w:val="825"/>
        </w:trPr>
        <w:tc>
          <w:tcPr>
            <w:tcW w:w="8820" w:type="dxa"/>
            <w:gridSpan w:val="3"/>
          </w:tcPr>
          <w:p w14:paraId="13BE7894" w14:textId="77777777" w:rsidR="003D32BA" w:rsidRPr="001C6561" w:rsidRDefault="003D32BA" w:rsidP="00BE0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14:paraId="0D248CCD" w14:textId="7E7FDE4D" w:rsidR="003D32BA" w:rsidRPr="001C6561" w:rsidRDefault="003D32BA" w:rsidP="00BE0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1C6561">
              <w:rPr>
                <w:rFonts w:ascii="Arial" w:hAnsi="Arial" w:cs="Arial"/>
                <w:b/>
                <w:szCs w:val="20"/>
              </w:rPr>
              <w:t xml:space="preserve">to represent all shares belonging to me/us and to exercise </w:t>
            </w:r>
            <w:r>
              <w:rPr>
                <w:rFonts w:ascii="Arial" w:hAnsi="Arial" w:cs="Arial"/>
                <w:b/>
                <w:szCs w:val="20"/>
              </w:rPr>
              <w:t>my/</w:t>
            </w:r>
            <w:r w:rsidRPr="001C6561">
              <w:rPr>
                <w:rFonts w:ascii="Arial" w:hAnsi="Arial" w:cs="Arial"/>
                <w:b/>
                <w:szCs w:val="20"/>
              </w:rPr>
              <w:t>our voting right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 at </w:t>
            </w:r>
            <w:proofErr w:type="spellStart"/>
            <w:r w:rsidRPr="001C6561">
              <w:rPr>
                <w:rFonts w:ascii="Arial" w:hAnsi="Arial" w:cs="Arial"/>
                <w:b/>
                <w:szCs w:val="20"/>
              </w:rPr>
              <w:t>Beijer</w:t>
            </w:r>
            <w:proofErr w:type="spellEnd"/>
            <w:r w:rsidRPr="001C6561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 xml:space="preserve">Ref 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AB’s </w:t>
            </w:r>
            <w:r w:rsidR="006F0563">
              <w:rPr>
                <w:rFonts w:ascii="Arial" w:hAnsi="Arial" w:cs="Arial"/>
                <w:b/>
                <w:szCs w:val="20"/>
              </w:rPr>
              <w:t>Extra</w:t>
            </w:r>
            <w:r w:rsidR="0094716F">
              <w:rPr>
                <w:rFonts w:ascii="Arial" w:hAnsi="Arial" w:cs="Arial"/>
                <w:b/>
                <w:szCs w:val="20"/>
              </w:rPr>
              <w:t>ordinary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 Meeting of shareholders on </w:t>
            </w:r>
            <w:r w:rsidR="006F0563">
              <w:rPr>
                <w:rFonts w:ascii="Arial" w:hAnsi="Arial" w:cs="Arial"/>
                <w:b/>
                <w:szCs w:val="20"/>
              </w:rPr>
              <w:t>3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 </w:t>
            </w:r>
            <w:r w:rsidR="006F0563">
              <w:rPr>
                <w:rFonts w:ascii="Arial" w:hAnsi="Arial" w:cs="Arial"/>
                <w:b/>
                <w:szCs w:val="20"/>
              </w:rPr>
              <w:t>March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="006F0563">
              <w:rPr>
                <w:rFonts w:ascii="Arial" w:hAnsi="Arial" w:cs="Arial"/>
                <w:b/>
                <w:szCs w:val="20"/>
              </w:rPr>
              <w:t>1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. </w:t>
            </w:r>
          </w:p>
        </w:tc>
      </w:tr>
      <w:tr w:rsidR="003D32BA" w:rsidRPr="001C6561" w14:paraId="6B1E7E52" w14:textId="77777777" w:rsidTr="00BE05CB">
        <w:trPr>
          <w:trHeight w:val="1110"/>
        </w:trPr>
        <w:tc>
          <w:tcPr>
            <w:tcW w:w="4678" w:type="dxa"/>
          </w:tcPr>
          <w:p w14:paraId="2E067A05" w14:textId="77777777" w:rsidR="003D32BA" w:rsidRPr="001C6561" w:rsidRDefault="003D32BA" w:rsidP="00BE0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83CEBC" w14:textId="77777777" w:rsidR="003D32BA" w:rsidRPr="001C6561" w:rsidRDefault="003D32BA" w:rsidP="00BE0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9ECF9F" w14:textId="77777777" w:rsidR="003D32BA" w:rsidRPr="001C6561" w:rsidRDefault="003D32BA" w:rsidP="00BE0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FF1FC" w14:textId="77777777" w:rsidR="003D32BA" w:rsidRPr="001C6561" w:rsidRDefault="003D32BA" w:rsidP="00BE0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7843279C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38E6C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B9DB9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2EAFE7" w14:textId="77777777" w:rsidR="003D32BA" w:rsidRPr="001C6561" w:rsidRDefault="003D32BA" w:rsidP="00BE0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141F07C3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798B53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E2AD92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297947" w14:textId="77777777" w:rsidR="003D32BA" w:rsidRPr="001C6561" w:rsidRDefault="003D32BA" w:rsidP="00BE0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32BA" w:rsidRPr="001C6561" w14:paraId="30A30484" w14:textId="77777777" w:rsidTr="00BE05CB">
        <w:trPr>
          <w:trHeight w:val="428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0BE0EE6D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Name of shareholder</w:t>
            </w:r>
          </w:p>
          <w:p w14:paraId="4F278EF5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A43228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250A9D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14F9F6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C60C70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4CD7F5C2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FC01D9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45DFAAAA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Corporate identity number (where applicable)</w:t>
            </w:r>
          </w:p>
        </w:tc>
      </w:tr>
      <w:tr w:rsidR="003D32BA" w:rsidRPr="001C6561" w14:paraId="0F66A791" w14:textId="77777777" w:rsidTr="00BE05CB">
        <w:trPr>
          <w:trHeight w:val="916"/>
        </w:trPr>
        <w:tc>
          <w:tcPr>
            <w:tcW w:w="4680" w:type="dxa"/>
          </w:tcPr>
          <w:p w14:paraId="78F0FDBD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 xml:space="preserve">Location and date </w:t>
            </w:r>
          </w:p>
          <w:p w14:paraId="504327EE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5FC16F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8C8F59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6422E0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9AA12C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</w:tcPr>
          <w:p w14:paraId="2525FEDC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F0AB9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3B3C03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7A3302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</w:tcBorders>
          </w:tcPr>
          <w:p w14:paraId="51038734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BA" w:rsidRPr="001C6561" w14:paraId="0E425026" w14:textId="77777777" w:rsidTr="00BE05CB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nil"/>
            </w:tcBorders>
          </w:tcPr>
          <w:p w14:paraId="703718B3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 xml:space="preserve">Shareholder signature </w:t>
            </w:r>
          </w:p>
        </w:tc>
        <w:tc>
          <w:tcPr>
            <w:tcW w:w="200" w:type="dxa"/>
            <w:tcBorders>
              <w:bottom w:val="nil"/>
            </w:tcBorders>
          </w:tcPr>
          <w:p w14:paraId="0CBB7F9F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nil"/>
            </w:tcBorders>
          </w:tcPr>
          <w:p w14:paraId="101B9C27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BA" w:rsidRPr="001C6561" w14:paraId="79BAF9DD" w14:textId="77777777" w:rsidTr="00BE05CB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21097C53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F350AD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286AAC21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5A3912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634C1B2A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2BA" w:rsidRPr="001C6561" w14:paraId="6D4A3EBB" w14:textId="77777777" w:rsidTr="00BE05CB">
        <w:trPr>
          <w:trHeight w:val="474"/>
        </w:trPr>
        <w:tc>
          <w:tcPr>
            <w:tcW w:w="4678" w:type="dxa"/>
            <w:tcBorders>
              <w:top w:val="dotted" w:sz="4" w:space="0" w:color="auto"/>
            </w:tcBorders>
          </w:tcPr>
          <w:p w14:paraId="15108ACC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Name in capital letters</w:t>
            </w:r>
          </w:p>
          <w:p w14:paraId="36A98329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198793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0E72D76A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BEBC25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44D1F3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</w:tcBorders>
          </w:tcPr>
          <w:p w14:paraId="71373070" w14:textId="77777777" w:rsidR="003D32BA" w:rsidRPr="001C6561" w:rsidRDefault="003D32BA" w:rsidP="00BE05CB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 xml:space="preserve">Telephone number </w:t>
            </w:r>
          </w:p>
        </w:tc>
      </w:tr>
      <w:tr w:rsidR="003D32BA" w:rsidRPr="001C6561" w14:paraId="1BE4D5B7" w14:textId="77777777" w:rsidTr="00BE05CB">
        <w:trPr>
          <w:trHeight w:val="285"/>
        </w:trPr>
        <w:tc>
          <w:tcPr>
            <w:tcW w:w="4678" w:type="dxa"/>
          </w:tcPr>
          <w:p w14:paraId="54558A7D" w14:textId="77777777" w:rsidR="003D32BA" w:rsidRPr="001C6561" w:rsidRDefault="003D32BA" w:rsidP="00BE0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70AEAF4E" w14:textId="77777777" w:rsidR="003D32BA" w:rsidRPr="001C6561" w:rsidRDefault="003D32BA" w:rsidP="00BE0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788831A1" w14:textId="77777777" w:rsidR="003D32BA" w:rsidRPr="001C6561" w:rsidRDefault="003D32BA" w:rsidP="00BE05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4E79A6F" w14:textId="77777777" w:rsidR="003D32BA" w:rsidRPr="001C6561" w:rsidRDefault="003D32BA" w:rsidP="003D32BA">
      <w:pPr>
        <w:jc w:val="center"/>
        <w:rPr>
          <w:rFonts w:ascii="Arial" w:hAnsi="Arial" w:cs="Arial"/>
          <w:b/>
        </w:rPr>
      </w:pPr>
    </w:p>
    <w:p w14:paraId="341C5CB5" w14:textId="77777777" w:rsidR="003D32BA" w:rsidRPr="001C6561" w:rsidRDefault="003D32BA" w:rsidP="003D32BA">
      <w:pPr>
        <w:jc w:val="center"/>
        <w:rPr>
          <w:rFonts w:ascii="Arial" w:hAnsi="Arial" w:cs="Arial"/>
          <w:sz w:val="20"/>
          <w:szCs w:val="20"/>
        </w:rPr>
      </w:pPr>
    </w:p>
    <w:p w14:paraId="3F1D5110" w14:textId="59F1180A" w:rsidR="003D32BA" w:rsidRPr="001C6561" w:rsidRDefault="003D32BA" w:rsidP="003D32BA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>
        <w:rPr>
          <w:rFonts w:ascii="Arial" w:hAnsi="Arial" w:cs="Arial"/>
          <w:sz w:val="18"/>
          <w:szCs w:val="20"/>
        </w:rPr>
        <w:t>A d</w:t>
      </w:r>
      <w:r w:rsidRPr="001C6561">
        <w:rPr>
          <w:rFonts w:ascii="Arial" w:hAnsi="Arial" w:cs="Arial"/>
          <w:sz w:val="18"/>
          <w:szCs w:val="20"/>
        </w:rPr>
        <w:t>ated original</w:t>
      </w:r>
      <w:r>
        <w:rPr>
          <w:rFonts w:ascii="Arial" w:hAnsi="Arial" w:cs="Arial"/>
          <w:sz w:val="18"/>
          <w:szCs w:val="20"/>
        </w:rPr>
        <w:t xml:space="preserve"> of this proxy form,</w:t>
      </w:r>
      <w:r w:rsidRPr="001C6561">
        <w:rPr>
          <w:rFonts w:ascii="Arial" w:hAnsi="Arial" w:cs="Arial"/>
          <w:sz w:val="18"/>
          <w:szCs w:val="20"/>
        </w:rPr>
        <w:t xml:space="preserve"> and, if the shareholder is not an individual, a certificate of incorporation or other document which shows authorisation to issue the proxy</w:t>
      </w:r>
      <w:r>
        <w:rPr>
          <w:rFonts w:ascii="Arial" w:hAnsi="Arial" w:cs="Arial"/>
          <w:sz w:val="18"/>
          <w:szCs w:val="20"/>
        </w:rPr>
        <w:t>,</w:t>
      </w:r>
      <w:r w:rsidRPr="001C6561">
        <w:rPr>
          <w:rFonts w:ascii="Arial" w:hAnsi="Arial" w:cs="Arial"/>
          <w:sz w:val="18"/>
          <w:szCs w:val="20"/>
        </w:rPr>
        <w:t xml:space="preserve"> must be sent in </w:t>
      </w:r>
      <w:r>
        <w:rPr>
          <w:rFonts w:ascii="Arial" w:hAnsi="Arial" w:cs="Arial"/>
          <w:sz w:val="18"/>
          <w:szCs w:val="20"/>
        </w:rPr>
        <w:t xml:space="preserve">good time </w:t>
      </w:r>
      <w:r w:rsidRPr="001C6561">
        <w:rPr>
          <w:rFonts w:ascii="Arial" w:hAnsi="Arial" w:cs="Arial"/>
          <w:sz w:val="18"/>
          <w:szCs w:val="20"/>
        </w:rPr>
        <w:t xml:space="preserve">before </w:t>
      </w:r>
      <w:r w:rsidR="006F0563">
        <w:rPr>
          <w:rFonts w:ascii="Arial" w:hAnsi="Arial" w:cs="Arial"/>
          <w:sz w:val="18"/>
          <w:szCs w:val="20"/>
        </w:rPr>
        <w:t>2</w:t>
      </w:r>
      <w:r w:rsidRPr="001C6561">
        <w:rPr>
          <w:rFonts w:ascii="Arial" w:hAnsi="Arial" w:cs="Arial"/>
          <w:sz w:val="18"/>
          <w:szCs w:val="20"/>
        </w:rPr>
        <w:t xml:space="preserve"> </w:t>
      </w:r>
      <w:r w:rsidR="006F0563">
        <w:rPr>
          <w:rFonts w:ascii="Arial" w:hAnsi="Arial" w:cs="Arial"/>
          <w:sz w:val="18"/>
          <w:szCs w:val="20"/>
        </w:rPr>
        <w:t>March</w:t>
      </w:r>
      <w:r>
        <w:rPr>
          <w:rFonts w:ascii="Arial" w:hAnsi="Arial" w:cs="Arial"/>
          <w:sz w:val="18"/>
          <w:szCs w:val="20"/>
        </w:rPr>
        <w:t xml:space="preserve"> </w:t>
      </w:r>
      <w:r w:rsidRPr="001C6561">
        <w:rPr>
          <w:rFonts w:ascii="Arial" w:hAnsi="Arial" w:cs="Arial"/>
          <w:sz w:val="18"/>
          <w:szCs w:val="20"/>
        </w:rPr>
        <w:t>20</w:t>
      </w:r>
      <w:r>
        <w:rPr>
          <w:rFonts w:ascii="Arial" w:hAnsi="Arial" w:cs="Arial"/>
          <w:sz w:val="18"/>
          <w:szCs w:val="20"/>
        </w:rPr>
        <w:t>2</w:t>
      </w:r>
      <w:r w:rsidR="006F0563">
        <w:rPr>
          <w:rFonts w:ascii="Arial" w:hAnsi="Arial" w:cs="Arial"/>
          <w:sz w:val="18"/>
          <w:szCs w:val="20"/>
        </w:rPr>
        <w:t>1</w:t>
      </w:r>
      <w:r w:rsidRPr="001C6561">
        <w:rPr>
          <w:rFonts w:ascii="Arial" w:hAnsi="Arial" w:cs="Arial"/>
          <w:sz w:val="18"/>
          <w:szCs w:val="20"/>
        </w:rPr>
        <w:t xml:space="preserve"> to: </w:t>
      </w:r>
      <w:proofErr w:type="spellStart"/>
      <w:r w:rsidRPr="001C6561">
        <w:rPr>
          <w:rFonts w:ascii="Arial" w:hAnsi="Arial" w:cs="Arial"/>
          <w:sz w:val="18"/>
          <w:szCs w:val="20"/>
        </w:rPr>
        <w:t>Beijer</w:t>
      </w:r>
      <w:proofErr w:type="spellEnd"/>
      <w:r w:rsidRPr="001C6561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Ref </w:t>
      </w:r>
      <w:r w:rsidRPr="001C6561">
        <w:rPr>
          <w:rFonts w:ascii="Arial" w:hAnsi="Arial" w:cs="Arial"/>
          <w:sz w:val="18"/>
          <w:szCs w:val="20"/>
        </w:rPr>
        <w:t>AB (</w:t>
      </w:r>
      <w:proofErr w:type="spellStart"/>
      <w:r w:rsidRPr="001C6561">
        <w:rPr>
          <w:rFonts w:ascii="Arial" w:hAnsi="Arial" w:cs="Arial"/>
          <w:sz w:val="18"/>
          <w:szCs w:val="20"/>
        </w:rPr>
        <w:t>publ</w:t>
      </w:r>
      <w:proofErr w:type="spellEnd"/>
      <w:r w:rsidRPr="001C6561">
        <w:rPr>
          <w:rFonts w:ascii="Arial" w:hAnsi="Arial" w:cs="Arial"/>
          <w:sz w:val="18"/>
          <w:szCs w:val="20"/>
        </w:rPr>
        <w:t xml:space="preserve">), Attn: Linda Prahl, </w:t>
      </w:r>
      <w:r>
        <w:rPr>
          <w:rFonts w:ascii="Arial" w:hAnsi="Arial" w:cs="Arial"/>
          <w:sz w:val="18"/>
          <w:szCs w:val="20"/>
        </w:rPr>
        <w:t>Stortorget 8</w:t>
      </w:r>
      <w:r w:rsidRPr="001C6561">
        <w:rPr>
          <w:rFonts w:ascii="Arial" w:hAnsi="Arial" w:cs="Arial"/>
          <w:sz w:val="18"/>
          <w:szCs w:val="20"/>
        </w:rPr>
        <w:t xml:space="preserve">, SE-211 </w:t>
      </w:r>
      <w:r>
        <w:rPr>
          <w:rFonts w:ascii="Arial" w:hAnsi="Arial" w:cs="Arial"/>
          <w:sz w:val="18"/>
          <w:szCs w:val="20"/>
        </w:rPr>
        <w:t>34</w:t>
      </w:r>
      <w:r w:rsidRPr="001C6561">
        <w:rPr>
          <w:rFonts w:ascii="Arial" w:hAnsi="Arial" w:cs="Arial"/>
          <w:sz w:val="18"/>
          <w:szCs w:val="20"/>
        </w:rPr>
        <w:t xml:space="preserve"> Malmö. </w:t>
      </w:r>
      <w:r>
        <w:rPr>
          <w:rFonts w:ascii="Arial" w:hAnsi="Arial" w:cs="Arial"/>
          <w:sz w:val="18"/>
          <w:szCs w:val="20"/>
        </w:rPr>
        <w:t>Please m</w:t>
      </w:r>
      <w:r w:rsidRPr="001C6561">
        <w:rPr>
          <w:rFonts w:ascii="Arial" w:hAnsi="Arial" w:cs="Arial"/>
          <w:sz w:val="18"/>
          <w:szCs w:val="20"/>
        </w:rPr>
        <w:t>ark the envelope ‘</w:t>
      </w:r>
      <w:r w:rsidR="00EC6B26">
        <w:rPr>
          <w:rFonts w:ascii="Arial" w:hAnsi="Arial" w:cs="Arial"/>
          <w:sz w:val="18"/>
          <w:szCs w:val="20"/>
        </w:rPr>
        <w:t>Extra</w:t>
      </w:r>
      <w:r w:rsidR="0094716F">
        <w:rPr>
          <w:rFonts w:ascii="Arial" w:hAnsi="Arial" w:cs="Arial"/>
          <w:sz w:val="18"/>
          <w:szCs w:val="20"/>
        </w:rPr>
        <w:t>ordinary</w:t>
      </w:r>
      <w:r w:rsidRPr="001C6561">
        <w:rPr>
          <w:rFonts w:ascii="Arial" w:hAnsi="Arial" w:cs="Arial"/>
          <w:sz w:val="18"/>
          <w:szCs w:val="20"/>
        </w:rPr>
        <w:t xml:space="preserve"> Meeting’. </w:t>
      </w:r>
    </w:p>
    <w:p w14:paraId="62BBAD53" w14:textId="77777777" w:rsidR="003D32BA" w:rsidRDefault="003D32BA" w:rsidP="003D32BA"/>
    <w:p w14:paraId="5DB92002" w14:textId="77777777" w:rsidR="00FF32C3" w:rsidRDefault="00FF32C3"/>
    <w:sectPr w:rsidR="00FF32C3" w:rsidSect="00CA73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BA"/>
    <w:rsid w:val="003D32BA"/>
    <w:rsid w:val="003E3BC4"/>
    <w:rsid w:val="006F0563"/>
    <w:rsid w:val="0094716F"/>
    <w:rsid w:val="00EC6B26"/>
    <w:rsid w:val="00F45299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065D"/>
  <w15:chartTrackingRefBased/>
  <w15:docId w15:val="{F310BDA9-7FC5-4931-A7CA-02E5712F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702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Prahl</dc:creator>
  <cp:keywords/>
  <dc:description/>
  <cp:lastModifiedBy>Linda Prahl</cp:lastModifiedBy>
  <cp:revision>4</cp:revision>
  <cp:lastPrinted>2021-02-01T13:20:00Z</cp:lastPrinted>
  <dcterms:created xsi:type="dcterms:W3CDTF">2021-02-01T13:21:00Z</dcterms:created>
  <dcterms:modified xsi:type="dcterms:W3CDTF">2021-02-01T13:41:00Z</dcterms:modified>
</cp:coreProperties>
</file>